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A044C" w14:textId="09F0F6B3" w:rsidR="00520087" w:rsidRDefault="00520087" w:rsidP="00FD03E5">
      <w:pPr>
        <w:autoSpaceDE w:val="0"/>
        <w:spacing w:before="120" w:after="0" w:line="360" w:lineRule="auto"/>
        <w:ind w:left="720" w:hanging="720"/>
        <w:jc w:val="center"/>
        <w:rPr>
          <w:rFonts w:cs="Calibri"/>
          <w:b/>
          <w:sz w:val="28"/>
          <w:szCs w:val="28"/>
        </w:rPr>
      </w:pPr>
      <w:r w:rsidRPr="00AD4979">
        <w:rPr>
          <w:rFonts w:cs="Calibri"/>
          <w:b/>
          <w:bCs/>
          <w:sz w:val="28"/>
          <w:szCs w:val="28"/>
        </w:rPr>
        <w:t>PROJEKT UMOWY</w:t>
      </w:r>
      <w:r w:rsidRPr="00AD4979">
        <w:rPr>
          <w:rFonts w:cs="Calibri"/>
          <w:b/>
          <w:sz w:val="28"/>
          <w:szCs w:val="28"/>
        </w:rPr>
        <w:t xml:space="preserve"> nr </w:t>
      </w:r>
      <w:r>
        <w:rPr>
          <w:rFonts w:cs="Calibri"/>
          <w:b/>
          <w:sz w:val="28"/>
          <w:szCs w:val="28"/>
        </w:rPr>
        <w:t>…</w:t>
      </w:r>
      <w:r w:rsidRPr="00AD4979">
        <w:rPr>
          <w:rFonts w:cs="Calibri"/>
          <w:b/>
          <w:sz w:val="28"/>
          <w:szCs w:val="28"/>
        </w:rPr>
        <w:t>/202</w:t>
      </w:r>
      <w:r w:rsidR="00A308D0">
        <w:rPr>
          <w:rFonts w:cs="Calibri"/>
          <w:b/>
          <w:sz w:val="28"/>
          <w:szCs w:val="28"/>
        </w:rPr>
        <w:t>5</w:t>
      </w:r>
    </w:p>
    <w:p w14:paraId="77C3AAED" w14:textId="26DDCACA" w:rsidR="00520087" w:rsidRPr="00AD4979" w:rsidRDefault="00520087" w:rsidP="00FD03E5">
      <w:pPr>
        <w:spacing w:after="0" w:line="276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D4979">
        <w:rPr>
          <w:rFonts w:eastAsia="Times New Roman" w:cs="Calibri"/>
          <w:lang w:eastAsia="pl-PL"/>
        </w:rPr>
        <w:t>Zawarta w dniu............................20</w:t>
      </w:r>
      <w:r w:rsidR="00A308D0">
        <w:rPr>
          <w:rFonts w:eastAsia="Times New Roman" w:cs="Calibri"/>
          <w:lang w:eastAsia="pl-PL"/>
        </w:rPr>
        <w:t>2</w:t>
      </w:r>
      <w:r w:rsidR="00AB1DD3">
        <w:rPr>
          <w:rFonts w:eastAsia="Times New Roman" w:cs="Calibri"/>
          <w:lang w:eastAsia="pl-PL"/>
        </w:rPr>
        <w:t>5</w:t>
      </w:r>
      <w:r w:rsidRPr="00AD4979">
        <w:rPr>
          <w:rFonts w:eastAsia="Times New Roman" w:cs="Calibri"/>
          <w:lang w:eastAsia="pl-PL"/>
        </w:rPr>
        <w:t>r. w Hajnówce, pomiędzy:</w:t>
      </w:r>
    </w:p>
    <w:p w14:paraId="288145B4" w14:textId="3A785742" w:rsidR="00520087" w:rsidRPr="00AD4979" w:rsidRDefault="00520087" w:rsidP="00FD03E5">
      <w:pPr>
        <w:spacing w:after="0" w:line="276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D4979">
        <w:rPr>
          <w:rFonts w:eastAsia="Times New Roman" w:cs="Calibri"/>
          <w:lang w:eastAsia="pl-PL"/>
        </w:rPr>
        <w:t>Aresztem Śledczym  w Hajnówce</w:t>
      </w:r>
      <w:r w:rsidRPr="00AD4979">
        <w:rPr>
          <w:rFonts w:eastAsia="Arial" w:cs="Calibri"/>
          <w:i/>
          <w:iCs/>
          <w:lang w:eastAsia="pl-PL"/>
        </w:rPr>
        <w:t>,</w:t>
      </w:r>
      <w:r w:rsidRPr="00AD4979">
        <w:rPr>
          <w:rFonts w:eastAsia="Times New Roman" w:cs="Calibri"/>
          <w:i/>
          <w:iCs/>
          <w:lang w:eastAsia="pl-PL"/>
        </w:rPr>
        <w:t xml:space="preserve"> </w:t>
      </w:r>
      <w:r w:rsidRPr="00AD4979">
        <w:rPr>
          <w:rFonts w:eastAsia="Times New Roman" w:cs="Calibri"/>
          <w:lang w:eastAsia="pl-PL"/>
        </w:rPr>
        <w:t xml:space="preserve">z siedzibą w Hajnówce, 17-200 Hajnówka ul. Warszawska 67, NIP 543-10-15-227, reprezentowanym przez </w:t>
      </w:r>
      <w:r w:rsidR="00A308D0">
        <w:rPr>
          <w:rFonts w:eastAsia="Times New Roman" w:cs="Calibri"/>
          <w:lang w:eastAsia="pl-PL"/>
        </w:rPr>
        <w:t>……………………………………………………</w:t>
      </w:r>
      <w:r w:rsidRPr="00AD4979">
        <w:rPr>
          <w:rFonts w:eastAsia="Arial" w:cs="Calibri"/>
          <w:i/>
          <w:iCs/>
          <w:lang w:eastAsia="pl-PL"/>
        </w:rPr>
        <w:t xml:space="preserve">, </w:t>
      </w:r>
      <w:r w:rsidRPr="00AD4979">
        <w:rPr>
          <w:rFonts w:eastAsia="Times New Roman" w:cs="Calibri"/>
          <w:lang w:eastAsia="pl-PL"/>
        </w:rPr>
        <w:t>zwanym dalej „Zamawiającym”,</w:t>
      </w:r>
    </w:p>
    <w:p w14:paraId="025BCAC2" w14:textId="77777777" w:rsidR="00520087" w:rsidRPr="00AD4979" w:rsidRDefault="00520087" w:rsidP="00FD03E5">
      <w:pPr>
        <w:spacing w:after="0" w:line="276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AD4979">
        <w:rPr>
          <w:rFonts w:eastAsia="Times New Roman" w:cs="Calibri"/>
          <w:lang w:eastAsia="pl-PL"/>
        </w:rPr>
        <w:t xml:space="preserve">a </w:t>
      </w:r>
    </w:p>
    <w:p w14:paraId="167E2914" w14:textId="77777777" w:rsidR="00520087" w:rsidRPr="00AD4979" w:rsidRDefault="00520087" w:rsidP="00FD03E5">
      <w:pPr>
        <w:spacing w:after="0"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D4979">
        <w:rPr>
          <w:rFonts w:eastAsia="Times New Roman" w:cs="Calibri"/>
          <w:lang w:eastAsia="pl-PL"/>
        </w:rPr>
        <w:t xml:space="preserve">...................................................... z siedzibą w .............................................., zarejestrowanym w Krajowym Rejestrze Sądowym prowadzonym przez ............................................ w dniu .................... pod numerem ............................... NIP……………………………. REGON ……………………………………………………., </w:t>
      </w:r>
    </w:p>
    <w:p w14:paraId="00FAAB61" w14:textId="77777777" w:rsidR="00520087" w:rsidRPr="00AD4979" w:rsidRDefault="00520087" w:rsidP="00FD03E5">
      <w:pPr>
        <w:spacing w:after="0"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D4979">
        <w:rPr>
          <w:rFonts w:eastAsia="Times New Roman" w:cs="Calibri"/>
          <w:lang w:eastAsia="pl-PL"/>
        </w:rPr>
        <w:t xml:space="preserve">reprezentowanym przez </w:t>
      </w:r>
    </w:p>
    <w:p w14:paraId="2B8D5AD1" w14:textId="77777777" w:rsidR="00520087" w:rsidRPr="00AD4979" w:rsidRDefault="00520087" w:rsidP="00FD03E5">
      <w:pPr>
        <w:spacing w:after="0"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D4979">
        <w:rPr>
          <w:rFonts w:eastAsia="Times New Roman" w:cs="Calibri"/>
          <w:lang w:eastAsia="pl-PL"/>
        </w:rPr>
        <w:t xml:space="preserve">1.  ............................................ </w:t>
      </w:r>
    </w:p>
    <w:p w14:paraId="68E1CEB4" w14:textId="77777777" w:rsidR="00520087" w:rsidRPr="00AD4979" w:rsidRDefault="00520087" w:rsidP="00FD03E5">
      <w:pPr>
        <w:spacing w:after="0"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D4979">
        <w:rPr>
          <w:rFonts w:eastAsia="Times New Roman" w:cs="Calibri"/>
          <w:lang w:eastAsia="pl-PL"/>
        </w:rPr>
        <w:t>2.  …………………………………………</w:t>
      </w:r>
    </w:p>
    <w:p w14:paraId="39C3BF5F" w14:textId="77777777" w:rsidR="00520087" w:rsidRPr="00AD4979" w:rsidRDefault="00520087" w:rsidP="00FD03E5">
      <w:pPr>
        <w:spacing w:after="0"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D4979">
        <w:rPr>
          <w:rFonts w:eastAsia="Times New Roman" w:cs="Calibri"/>
          <w:lang w:eastAsia="pl-PL"/>
        </w:rPr>
        <w:t>zwanym dalej „Wykonawcą”,</w:t>
      </w:r>
    </w:p>
    <w:p w14:paraId="259177EE" w14:textId="77777777" w:rsidR="00520087" w:rsidRPr="00AD4979" w:rsidRDefault="00520087" w:rsidP="00FD03E5">
      <w:pPr>
        <w:spacing w:after="0"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D4979">
        <w:rPr>
          <w:rFonts w:eastAsia="Times New Roman" w:cs="Calibri"/>
          <w:i/>
          <w:iCs/>
          <w:lang w:eastAsia="pl-PL"/>
        </w:rPr>
        <w:t>(W przypadku osób prowadzących indywidualną działalność gospodarczą)</w:t>
      </w:r>
    </w:p>
    <w:p w14:paraId="58B2A5D3" w14:textId="77777777" w:rsidR="00520087" w:rsidRPr="00AD4979" w:rsidRDefault="00520087" w:rsidP="00FD03E5">
      <w:pPr>
        <w:spacing w:after="0"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D4979">
        <w:rPr>
          <w:rFonts w:eastAsia="Times New Roman" w:cs="Calibri"/>
          <w:i/>
          <w:lang w:eastAsia="pl-PL"/>
        </w:rPr>
        <w:t>Panem/Panią ................... zamieszkałym/ą w ..........................., legitymującym/ą się dowodem osobistym o numerze ………………., prowadzącym/a działalność gospodarczą       w ramach zakładu ..................... mającego swą siedzibę w ......................., wpisanym/a        w dniu ................ do rejestru ewidencji działalności gospodarczej, identyfikującym/a się numerem NIP ......................., posiadającym/a REGON o numerze…………………………….</w:t>
      </w:r>
    </w:p>
    <w:p w14:paraId="58906A9D" w14:textId="21B67022" w:rsidR="00520087" w:rsidRDefault="00520087" w:rsidP="00A271B9">
      <w:pPr>
        <w:tabs>
          <w:tab w:val="left" w:pos="708"/>
        </w:tabs>
        <w:spacing w:after="0" w:line="276" w:lineRule="auto"/>
        <w:jc w:val="both"/>
        <w:rPr>
          <w:rFonts w:eastAsia="Times New Roman" w:cstheme="minorHAnsi"/>
          <w:color w:val="00000A"/>
          <w:kern w:val="2"/>
          <w:lang w:eastAsia="pl-PL" w:bidi="hi-IN"/>
        </w:rPr>
      </w:pPr>
      <w:r w:rsidRPr="00AD4979">
        <w:rPr>
          <w:rFonts w:eastAsia="Times New Roman" w:cs="Calibri"/>
          <w:color w:val="00000A"/>
          <w:lang w:eastAsia="pl-PL"/>
        </w:rPr>
        <w:t xml:space="preserve">w rezultacie dokonania przez Zamawiającego wyboru oferty Wykonawcy w postępowaniu </w:t>
      </w:r>
      <w:r w:rsidRPr="00AD4979">
        <w:rPr>
          <w:rFonts w:cs="Calibri"/>
          <w:b/>
          <w:sz w:val="24"/>
          <w:szCs w:val="24"/>
        </w:rPr>
        <w:t xml:space="preserve">na </w:t>
      </w:r>
      <w:bookmarkStart w:id="0" w:name="OLE_LINK1"/>
      <w:r w:rsidRPr="00AD4979">
        <w:rPr>
          <w:rFonts w:cs="Calibri"/>
          <w:b/>
          <w:sz w:val="24"/>
          <w:szCs w:val="24"/>
        </w:rPr>
        <w:t>dostawę</w:t>
      </w:r>
      <w:r w:rsidR="00A271B9">
        <w:rPr>
          <w:rFonts w:cs="Calibri"/>
          <w:b/>
          <w:sz w:val="24"/>
          <w:szCs w:val="24"/>
        </w:rPr>
        <w:t xml:space="preserve"> </w:t>
      </w:r>
      <w:r w:rsidR="00A271B9" w:rsidRPr="00A271B9">
        <w:rPr>
          <w:rFonts w:cs="Calibri"/>
          <w:b/>
          <w:sz w:val="24"/>
          <w:szCs w:val="24"/>
        </w:rPr>
        <w:t>radiotelefonów przenośnych, ładowarek jednostanowiskowych</w:t>
      </w:r>
      <w:r w:rsidR="00DD5DE1">
        <w:rPr>
          <w:rFonts w:cs="Calibri"/>
          <w:b/>
          <w:sz w:val="24"/>
          <w:szCs w:val="24"/>
        </w:rPr>
        <w:t xml:space="preserve"> </w:t>
      </w:r>
      <w:r w:rsidR="00A271B9" w:rsidRPr="00A271B9">
        <w:rPr>
          <w:rFonts w:cs="Calibri"/>
          <w:b/>
          <w:sz w:val="24"/>
          <w:szCs w:val="24"/>
        </w:rPr>
        <w:t>oraz przewodu do programowania radiotelefonów</w:t>
      </w:r>
      <w:r w:rsidR="00DD5DE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 xml:space="preserve">do Aresztu </w:t>
      </w:r>
      <w:r w:rsidRPr="00FD03E5">
        <w:rPr>
          <w:rFonts w:cstheme="minorHAnsi"/>
          <w:b/>
        </w:rPr>
        <w:t>Śledczego w Hajnówce</w:t>
      </w:r>
      <w:bookmarkEnd w:id="0"/>
      <w:r w:rsidRPr="00FD03E5">
        <w:rPr>
          <w:rFonts w:cstheme="minorHAnsi"/>
          <w:b/>
        </w:rPr>
        <w:t xml:space="preserve"> </w:t>
      </w:r>
      <w:r w:rsidRPr="00FD03E5">
        <w:rPr>
          <w:rFonts w:eastAsia="Times New Roman" w:cstheme="minorHAnsi"/>
          <w:color w:val="00000A"/>
          <w:lang w:eastAsia="pl-PL"/>
        </w:rPr>
        <w:t xml:space="preserve">(nr </w:t>
      </w:r>
      <w:proofErr w:type="spellStart"/>
      <w:r w:rsidRPr="00FD03E5">
        <w:rPr>
          <w:rFonts w:eastAsia="Times New Roman" w:cstheme="minorHAnsi"/>
          <w:color w:val="00000A"/>
          <w:lang w:eastAsia="pl-PL"/>
        </w:rPr>
        <w:t>spr</w:t>
      </w:r>
      <w:proofErr w:type="spellEnd"/>
      <w:r w:rsidRPr="00FD03E5">
        <w:rPr>
          <w:rFonts w:eastAsia="Times New Roman" w:cstheme="minorHAnsi"/>
          <w:color w:val="00000A"/>
          <w:lang w:eastAsia="pl-PL"/>
        </w:rPr>
        <w:t xml:space="preserve">.: </w:t>
      </w:r>
      <w:r w:rsidRPr="00FD03E5">
        <w:rPr>
          <w:rFonts w:eastAsia="Times New Roman" w:cstheme="minorHAnsi"/>
          <w:b/>
          <w:i/>
          <w:iCs/>
          <w:color w:val="00000A"/>
          <w:lang w:eastAsia="pl-PL"/>
        </w:rPr>
        <w:t>D/Kw.2233.3.3.202</w:t>
      </w:r>
      <w:r w:rsidR="00AB1DD3">
        <w:rPr>
          <w:rFonts w:eastAsia="Times New Roman" w:cstheme="minorHAnsi"/>
          <w:b/>
          <w:i/>
          <w:iCs/>
          <w:color w:val="00000A"/>
          <w:lang w:eastAsia="pl-PL"/>
        </w:rPr>
        <w:t>5</w:t>
      </w:r>
      <w:r w:rsidRPr="00FD03E5">
        <w:rPr>
          <w:rFonts w:eastAsia="Times New Roman" w:cstheme="minorHAnsi"/>
          <w:color w:val="00000A"/>
          <w:lang w:eastAsia="pl-PL"/>
        </w:rPr>
        <w:t xml:space="preserve">), </w:t>
      </w:r>
      <w:r w:rsidRPr="00FD03E5">
        <w:rPr>
          <w:rFonts w:eastAsia="Times New Roman" w:cstheme="minorHAnsi"/>
          <w:bCs/>
          <w:color w:val="000000"/>
          <w:lang w:eastAsia="pl-PL"/>
        </w:rPr>
        <w:t xml:space="preserve">przeprowadzanym w oparciu o zapytanie ofertowe, </w:t>
      </w:r>
      <w:r w:rsidRPr="00FD03E5">
        <w:rPr>
          <w:rFonts w:eastAsia="Times New Roman" w:cstheme="minorHAnsi"/>
          <w:color w:val="00000A"/>
          <w:kern w:val="2"/>
          <w:lang w:eastAsia="pl-PL" w:bidi="hi-IN"/>
        </w:rPr>
        <w:t>zgodnie z art. 2 ust. 1 pkt. 1 ustawy z dnia 11 września 2019 r. Prawo zamówień publicznych (</w:t>
      </w:r>
      <w:r w:rsidRPr="00FD03E5">
        <w:rPr>
          <w:rFonts w:eastAsia="Times New Roman" w:cstheme="minorHAnsi"/>
          <w:i/>
          <w:color w:val="00000A"/>
          <w:kern w:val="2"/>
          <w:lang w:eastAsia="pl-PL" w:bidi="hi-IN"/>
        </w:rPr>
        <w:t>Dz. U. z 202</w:t>
      </w:r>
      <w:r w:rsidR="00AB1DD3">
        <w:rPr>
          <w:rFonts w:eastAsia="Times New Roman" w:cstheme="minorHAnsi"/>
          <w:i/>
          <w:color w:val="00000A"/>
          <w:kern w:val="2"/>
          <w:lang w:eastAsia="pl-PL" w:bidi="hi-IN"/>
        </w:rPr>
        <w:t>4</w:t>
      </w:r>
      <w:r w:rsidRPr="00FD03E5">
        <w:rPr>
          <w:rFonts w:eastAsia="Times New Roman" w:cstheme="minorHAnsi"/>
          <w:i/>
          <w:color w:val="00000A"/>
          <w:kern w:val="2"/>
          <w:lang w:eastAsia="pl-PL" w:bidi="hi-IN"/>
        </w:rPr>
        <w:t xml:space="preserve"> r.,  poz. 1</w:t>
      </w:r>
      <w:r w:rsidR="00AB1DD3">
        <w:rPr>
          <w:rFonts w:eastAsia="Times New Roman" w:cstheme="minorHAnsi"/>
          <w:i/>
          <w:color w:val="00000A"/>
          <w:kern w:val="2"/>
          <w:lang w:eastAsia="pl-PL" w:bidi="hi-IN"/>
        </w:rPr>
        <w:t>320, z 2025 r., poz.620</w:t>
      </w:r>
      <w:r w:rsidRPr="00FD03E5">
        <w:rPr>
          <w:rFonts w:eastAsia="Times New Roman" w:cstheme="minorHAnsi"/>
          <w:color w:val="00000A"/>
          <w:kern w:val="2"/>
          <w:lang w:eastAsia="pl-PL" w:bidi="hi-IN"/>
        </w:rPr>
        <w:t>została zawarta umowa o następującej treści:</w:t>
      </w:r>
    </w:p>
    <w:p w14:paraId="660BCB84" w14:textId="77777777" w:rsidR="00FD03E5" w:rsidRPr="00FD03E5" w:rsidRDefault="00FD03E5" w:rsidP="00520087">
      <w:pPr>
        <w:tabs>
          <w:tab w:val="left" w:pos="708"/>
        </w:tabs>
        <w:spacing w:after="0" w:line="360" w:lineRule="auto"/>
        <w:jc w:val="both"/>
        <w:rPr>
          <w:rFonts w:cstheme="minorHAnsi"/>
          <w:lang w:eastAsia="pl-PL"/>
        </w:rPr>
      </w:pPr>
    </w:p>
    <w:p w14:paraId="65EB433F" w14:textId="77777777" w:rsidR="00520087" w:rsidRPr="00C97882" w:rsidRDefault="00520087" w:rsidP="00FD03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C97882">
        <w:rPr>
          <w:rFonts w:cstheme="minorHAnsi"/>
          <w:b/>
        </w:rPr>
        <w:t>§1</w:t>
      </w:r>
    </w:p>
    <w:p w14:paraId="2DD40D0D" w14:textId="41095CE0" w:rsidR="00520087" w:rsidRPr="00FD03E5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 xml:space="preserve">1. Przedmiotem umowy jest sprzedaż i dostawa do Aresztu Śledczego w </w:t>
      </w:r>
      <w:r w:rsidR="00FD03E5" w:rsidRPr="00FD03E5">
        <w:rPr>
          <w:rFonts w:cstheme="minorHAnsi"/>
        </w:rPr>
        <w:t>Hajnówce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następujących przedmiotów w asortymencie oraz ilościach zgodnie ze złożoną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specyfikacją techniczną:</w:t>
      </w:r>
    </w:p>
    <w:p w14:paraId="2F1CF1A6" w14:textId="77777777" w:rsidR="00A271B9" w:rsidRDefault="00FD03E5" w:rsidP="00A271B9">
      <w:pPr>
        <w:pStyle w:val="Akapitzlist"/>
        <w:numPr>
          <w:ilvl w:val="0"/>
          <w:numId w:val="1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 xml:space="preserve">Radiotelefony </w:t>
      </w:r>
      <w:r w:rsidR="00A271B9" w:rsidRPr="00A271B9">
        <w:rPr>
          <w:rFonts w:cstheme="minorHAnsi"/>
        </w:rPr>
        <w:t>Motorola MOTOTRBO R7 FKP Premium</w:t>
      </w:r>
      <w:r w:rsidR="00A271B9">
        <w:rPr>
          <w:rFonts w:cstheme="minorHAnsi"/>
        </w:rPr>
        <w:t xml:space="preserve"> </w:t>
      </w:r>
      <w:r w:rsidR="00A271B9">
        <w:rPr>
          <w:rFonts w:cstheme="minorHAnsi"/>
        </w:rPr>
        <w:tab/>
        <w:t>- 20 szt.</w:t>
      </w:r>
    </w:p>
    <w:p w14:paraId="01C573ED" w14:textId="15B5C8E1" w:rsidR="00E7028B" w:rsidRDefault="00E7028B" w:rsidP="00A271B9">
      <w:pPr>
        <w:pStyle w:val="Akapitzlist"/>
        <w:numPr>
          <w:ilvl w:val="0"/>
          <w:numId w:val="1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Antena do </w:t>
      </w:r>
      <w:r w:rsidRPr="00A271B9">
        <w:rPr>
          <w:rFonts w:cstheme="minorHAnsi"/>
        </w:rPr>
        <w:t>Motorola MOTOTRBO R7 FKP Premium</w:t>
      </w:r>
      <w:r>
        <w:rPr>
          <w:rFonts w:cstheme="minorHAnsi"/>
        </w:rPr>
        <w:tab/>
        <w:t>- 20 szt.</w:t>
      </w:r>
    </w:p>
    <w:p w14:paraId="57A8F17A" w14:textId="1CC65DA9" w:rsidR="00E7028B" w:rsidRDefault="00E7028B" w:rsidP="00A271B9">
      <w:pPr>
        <w:pStyle w:val="Akapitzlist"/>
        <w:numPr>
          <w:ilvl w:val="0"/>
          <w:numId w:val="1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Akumulator min. 2200 </w:t>
      </w:r>
      <w:proofErr w:type="spellStart"/>
      <w:r>
        <w:rPr>
          <w:rFonts w:cstheme="minorHAnsi"/>
        </w:rPr>
        <w:t>mAh</w:t>
      </w:r>
      <w:proofErr w:type="spellEnd"/>
      <w:r>
        <w:rPr>
          <w:rFonts w:cstheme="minorHAnsi"/>
        </w:rPr>
        <w:t xml:space="preserve"> do </w:t>
      </w:r>
      <w:r w:rsidRPr="00A271B9">
        <w:rPr>
          <w:rFonts w:cstheme="minorHAnsi"/>
        </w:rPr>
        <w:t>Motorola MOTOTRBO R7 FKP Premium</w:t>
      </w:r>
      <w:r>
        <w:rPr>
          <w:rFonts w:cstheme="minorHAnsi"/>
        </w:rPr>
        <w:tab/>
        <w:t>- 20 szt.</w:t>
      </w:r>
    </w:p>
    <w:p w14:paraId="580B2C11" w14:textId="0881F14C" w:rsidR="0086254A" w:rsidRDefault="0086254A" w:rsidP="00A271B9">
      <w:pPr>
        <w:pStyle w:val="Akapitzlist"/>
        <w:numPr>
          <w:ilvl w:val="0"/>
          <w:numId w:val="1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Klips do paska do </w:t>
      </w:r>
      <w:r w:rsidRPr="00A271B9">
        <w:rPr>
          <w:rFonts w:cstheme="minorHAnsi"/>
        </w:rPr>
        <w:t>Motorola MOTOTRBO R7 FKP Premium</w:t>
      </w:r>
      <w:r>
        <w:rPr>
          <w:rFonts w:cstheme="minorHAnsi"/>
        </w:rPr>
        <w:tab/>
        <w:t>- 20 szt.</w:t>
      </w:r>
    </w:p>
    <w:p w14:paraId="48167392" w14:textId="03760E02" w:rsidR="00FD03E5" w:rsidRDefault="00FD03E5" w:rsidP="00A271B9">
      <w:pPr>
        <w:pStyle w:val="Akapitzlist"/>
        <w:numPr>
          <w:ilvl w:val="0"/>
          <w:numId w:val="1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271B9">
        <w:rPr>
          <w:rFonts w:cstheme="minorHAnsi"/>
        </w:rPr>
        <w:t xml:space="preserve">Ładowarki jednostanowiskowe </w:t>
      </w:r>
      <w:r w:rsidR="00A271B9" w:rsidRPr="00A271B9">
        <w:rPr>
          <w:rFonts w:cstheme="minorHAnsi"/>
        </w:rPr>
        <w:t xml:space="preserve">Motorola PMPN4577A </w:t>
      </w:r>
      <w:r w:rsidR="00A271B9">
        <w:rPr>
          <w:rFonts w:cstheme="minorHAnsi"/>
        </w:rPr>
        <w:tab/>
        <w:t>- 25 szt.</w:t>
      </w:r>
    </w:p>
    <w:p w14:paraId="67D7C555" w14:textId="76EB89A9" w:rsidR="00A271B9" w:rsidRDefault="00A271B9" w:rsidP="00A271B9">
      <w:pPr>
        <w:pStyle w:val="Akapitzlist"/>
        <w:numPr>
          <w:ilvl w:val="0"/>
          <w:numId w:val="1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271B9">
        <w:rPr>
          <w:rFonts w:cstheme="minorHAnsi"/>
        </w:rPr>
        <w:t>Przewód Motorola PMKN4265A do programowania r</w:t>
      </w:r>
      <w:r>
        <w:rPr>
          <w:rFonts w:cstheme="minorHAnsi"/>
        </w:rPr>
        <w:t xml:space="preserve">/tel. </w:t>
      </w:r>
      <w:r w:rsidRPr="00A271B9">
        <w:rPr>
          <w:rFonts w:cstheme="minorHAnsi"/>
        </w:rPr>
        <w:t>Motorola serii R7</w:t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- 1 szt.</w:t>
      </w:r>
    </w:p>
    <w:p w14:paraId="72DFE9A5" w14:textId="77777777" w:rsidR="0086254A" w:rsidRPr="00A271B9" w:rsidRDefault="0086254A" w:rsidP="0086254A">
      <w:pPr>
        <w:pStyle w:val="Akapitzlist"/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83B3836" w14:textId="67E60D69" w:rsidR="00FD03E5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2. Całkowita wartość zamówienia wynosi ……………. zł netto (słownie złotych: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……………………… 00/100), plus podatek VAT w stawce 23%, co stanowi łączną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kwotę brutto: ……………….. zł (słownie: …………………………….. 00/100) zgodnie ze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złożoną ofertą stanowiącą integralną część umowy.</w:t>
      </w:r>
    </w:p>
    <w:p w14:paraId="1AD8B1B5" w14:textId="77777777" w:rsidR="00FD03E5" w:rsidRPr="00FD03E5" w:rsidRDefault="00FD03E5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3A1A7EF" w14:textId="77777777" w:rsidR="00520087" w:rsidRPr="00C97882" w:rsidRDefault="00520087" w:rsidP="00FD03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C97882">
        <w:rPr>
          <w:rFonts w:cstheme="minorHAnsi"/>
          <w:b/>
        </w:rPr>
        <w:t>§2</w:t>
      </w:r>
    </w:p>
    <w:p w14:paraId="5E0122CA" w14:textId="782D51A9" w:rsidR="00520087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Wydanie przedmiotu umowy nastąpi poprzez dostarczenie go przez Wykonawcę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do wskazanego przez Zamawiającego miejsca nieodpłatnie w terminie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wskazanym przez Zamawiającego.</w:t>
      </w:r>
    </w:p>
    <w:p w14:paraId="7DA2B1FB" w14:textId="77777777" w:rsidR="00FD03E5" w:rsidRPr="00FD03E5" w:rsidRDefault="00FD03E5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CA08416" w14:textId="77777777" w:rsidR="00520087" w:rsidRPr="00C97882" w:rsidRDefault="00520087" w:rsidP="00FD03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C97882">
        <w:rPr>
          <w:rFonts w:cstheme="minorHAnsi"/>
          <w:b/>
        </w:rPr>
        <w:t>§3</w:t>
      </w:r>
    </w:p>
    <w:p w14:paraId="1DBBC9DA" w14:textId="25B96FB1" w:rsidR="00520087" w:rsidRPr="00FD03E5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lastRenderedPageBreak/>
        <w:t>1. Zamawiający zobowiązuje się zapłacić Wykonawcy za przedmiot umowy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 xml:space="preserve">przelewem </w:t>
      </w:r>
      <w:r w:rsidRPr="00AB1DD3">
        <w:rPr>
          <w:rFonts w:cstheme="minorHAnsi"/>
          <w:b/>
          <w:bCs/>
        </w:rPr>
        <w:t xml:space="preserve">w ciągu </w:t>
      </w:r>
      <w:r w:rsidR="00AB1DD3" w:rsidRPr="00AB1DD3">
        <w:rPr>
          <w:rFonts w:cstheme="minorHAnsi"/>
          <w:b/>
          <w:bCs/>
        </w:rPr>
        <w:t>30</w:t>
      </w:r>
      <w:r w:rsidRPr="00AB1DD3">
        <w:rPr>
          <w:rFonts w:cstheme="minorHAnsi"/>
          <w:b/>
          <w:bCs/>
        </w:rPr>
        <w:t xml:space="preserve"> dni</w:t>
      </w:r>
      <w:r w:rsidRPr="00FD03E5">
        <w:rPr>
          <w:rFonts w:cstheme="minorHAnsi"/>
        </w:rPr>
        <w:t xml:space="preserve"> od daty otrzymania </w:t>
      </w:r>
      <w:r w:rsidR="00FD03E5">
        <w:rPr>
          <w:rFonts w:cstheme="minorHAnsi"/>
        </w:rPr>
        <w:t xml:space="preserve">prawidłowo wystawionej </w:t>
      </w:r>
      <w:r w:rsidRPr="00FD03E5">
        <w:rPr>
          <w:rFonts w:cstheme="minorHAnsi"/>
        </w:rPr>
        <w:t>faktury.</w:t>
      </w:r>
    </w:p>
    <w:p w14:paraId="2B1D9BA1" w14:textId="6592F878" w:rsidR="00520087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2. Wykonawca wystawia za wykonany przedmiot umowy fakturę VAT i przekazuje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ją Zamawiającemu po dostarczeniu przedmiotu umowy.</w:t>
      </w:r>
    </w:p>
    <w:p w14:paraId="52531166" w14:textId="7F9D5DAA" w:rsidR="00FD03E5" w:rsidRDefault="00FD03E5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31F51DF" w14:textId="77777777" w:rsidR="00C97882" w:rsidRPr="00FD03E5" w:rsidRDefault="00C97882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DFBDC94" w14:textId="77777777" w:rsidR="00520087" w:rsidRPr="00C97882" w:rsidRDefault="00520087" w:rsidP="00FD03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C97882">
        <w:rPr>
          <w:rFonts w:cstheme="minorHAnsi"/>
          <w:b/>
        </w:rPr>
        <w:t>§4</w:t>
      </w:r>
    </w:p>
    <w:p w14:paraId="78C3021C" w14:textId="6319C6A6" w:rsidR="00520087" w:rsidRPr="00FD03E5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 xml:space="preserve">1. Wykonawca zobowiązuje się zrealizować przedmiot umowy w terminie </w:t>
      </w:r>
      <w:r w:rsidRPr="00FD03E5">
        <w:rPr>
          <w:rFonts w:cstheme="minorHAnsi"/>
          <w:b/>
        </w:rPr>
        <w:t>do dnia</w:t>
      </w:r>
      <w:r w:rsidR="00FD03E5" w:rsidRPr="00FD03E5">
        <w:rPr>
          <w:rFonts w:cstheme="minorHAnsi"/>
          <w:b/>
        </w:rPr>
        <w:t xml:space="preserve"> </w:t>
      </w:r>
      <w:r w:rsidR="00AB1DD3">
        <w:rPr>
          <w:rFonts w:cstheme="minorHAnsi"/>
          <w:b/>
        </w:rPr>
        <w:t xml:space="preserve">19 grudnia </w:t>
      </w:r>
      <w:r w:rsidRPr="00FD03E5">
        <w:rPr>
          <w:rFonts w:cstheme="minorHAnsi"/>
          <w:b/>
        </w:rPr>
        <w:t>202</w:t>
      </w:r>
      <w:r w:rsidR="00AB1DD3">
        <w:rPr>
          <w:rFonts w:cstheme="minorHAnsi"/>
          <w:b/>
        </w:rPr>
        <w:t>5</w:t>
      </w:r>
      <w:r w:rsidRPr="00FD03E5">
        <w:rPr>
          <w:rFonts w:cstheme="minorHAnsi"/>
          <w:b/>
        </w:rPr>
        <w:t>r</w:t>
      </w:r>
      <w:r w:rsidRPr="00FD03E5">
        <w:rPr>
          <w:rFonts w:cstheme="minorHAnsi"/>
        </w:rPr>
        <w:t>.</w:t>
      </w:r>
    </w:p>
    <w:p w14:paraId="42D06DE7" w14:textId="301A9EC8" w:rsidR="00520087" w:rsidRPr="00FD03E5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2. Zamawiający zleca wykonanie przedmiotu umowy Wykonawcy w całości i nie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dopuszcza się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możliwości wykonania części lub całego zadania podwykonawcy.</w:t>
      </w:r>
    </w:p>
    <w:p w14:paraId="0C4B5A34" w14:textId="5ED6E600" w:rsidR="00520087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3. W przypadku niezrealizowania przedmiotu umowy w terminie określonym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 xml:space="preserve">w niniejszej umowie, </w:t>
      </w:r>
      <w:r w:rsidR="00FD03E5">
        <w:rPr>
          <w:rFonts w:cstheme="minorHAnsi"/>
        </w:rPr>
        <w:br/>
      </w:r>
      <w:r w:rsidRPr="00FD03E5">
        <w:rPr>
          <w:rFonts w:cstheme="minorHAnsi"/>
        </w:rPr>
        <w:t>z winy Wykonawcy, ustala się karę umowną w wysokości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1% wartości brutto niezrealizowanego zamówienia za każdy dzień spóźnienia.</w:t>
      </w:r>
    </w:p>
    <w:p w14:paraId="01D9FCA1" w14:textId="77777777" w:rsidR="00FD03E5" w:rsidRPr="00FD03E5" w:rsidRDefault="00FD03E5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1D04652" w14:textId="77777777" w:rsidR="00520087" w:rsidRPr="00C97882" w:rsidRDefault="00520087" w:rsidP="00FD03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C97882">
        <w:rPr>
          <w:rFonts w:cstheme="minorHAnsi"/>
          <w:b/>
        </w:rPr>
        <w:t>§5</w:t>
      </w:r>
    </w:p>
    <w:p w14:paraId="6E2691ED" w14:textId="77777777" w:rsidR="00520087" w:rsidRPr="00FD03E5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1. Wykonawca oświadcza, że przedmiot umowy jest wolny od wad.</w:t>
      </w:r>
    </w:p>
    <w:p w14:paraId="50D968FF" w14:textId="341C98D1" w:rsidR="00520087" w:rsidRPr="00AB1DD3" w:rsidRDefault="00520087" w:rsidP="00AB1DD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ar-SA"/>
        </w:rPr>
      </w:pPr>
      <w:r w:rsidRPr="00AB1DD3">
        <w:rPr>
          <w:rFonts w:cstheme="minorHAnsi"/>
        </w:rPr>
        <w:t xml:space="preserve">2. Na dostarczony przedmiot umowy określony w §1 obowiązuje </w:t>
      </w:r>
      <w:bookmarkStart w:id="1" w:name="OLE_LINK2"/>
      <w:r w:rsidRPr="00AB1DD3">
        <w:rPr>
          <w:rFonts w:cstheme="minorHAnsi"/>
        </w:rPr>
        <w:t>gwarancja</w:t>
      </w:r>
      <w:r w:rsidR="00AB1DD3" w:rsidRPr="00AB1DD3">
        <w:rPr>
          <w:rFonts w:cstheme="minorHAnsi"/>
        </w:rPr>
        <w:t xml:space="preserve"> na minimum</w:t>
      </w:r>
      <w:r w:rsidR="009F532D">
        <w:rPr>
          <w:rFonts w:cstheme="minorHAnsi"/>
        </w:rPr>
        <w:t xml:space="preserve"> </w:t>
      </w:r>
      <w:r w:rsidRPr="00AB1DD3">
        <w:rPr>
          <w:rFonts w:cstheme="minorHAnsi"/>
        </w:rPr>
        <w:t>24 m</w:t>
      </w:r>
      <w:r w:rsidR="001B5849" w:rsidRPr="00AB1DD3">
        <w:rPr>
          <w:rFonts w:cstheme="minorHAnsi"/>
        </w:rPr>
        <w:t>iesią</w:t>
      </w:r>
      <w:r w:rsidRPr="00AB1DD3">
        <w:rPr>
          <w:rFonts w:cstheme="minorHAnsi"/>
        </w:rPr>
        <w:t>ce</w:t>
      </w:r>
      <w:r w:rsidR="00AB1DD3" w:rsidRPr="00AB1DD3">
        <w:rPr>
          <w:rFonts w:cstheme="minorHAnsi"/>
        </w:rPr>
        <w:t xml:space="preserve"> </w:t>
      </w:r>
      <w:r w:rsidR="00AB1DD3" w:rsidRPr="00AB1DD3">
        <w:rPr>
          <w:rFonts w:eastAsia="Times New Roman" w:cstheme="minorHAnsi"/>
          <w:color w:val="000000" w:themeColor="text1"/>
          <w:lang w:eastAsia="ar-SA"/>
        </w:rPr>
        <w:t>(z wyłączeniem akumulatorów – minimum 12 miesięcy).</w:t>
      </w:r>
    </w:p>
    <w:bookmarkEnd w:id="1"/>
    <w:p w14:paraId="26192B66" w14:textId="7CC2EEAF" w:rsidR="00520087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3. Wykonawca zobowiązuje się do usunięcia usterki w terminie maks</w:t>
      </w:r>
      <w:r w:rsidR="001B5849">
        <w:rPr>
          <w:rFonts w:cstheme="minorHAnsi"/>
        </w:rPr>
        <w:t>ymalnie</w:t>
      </w:r>
      <w:r w:rsidRPr="00FD03E5">
        <w:rPr>
          <w:rFonts w:cstheme="minorHAnsi"/>
        </w:rPr>
        <w:t xml:space="preserve"> 14 dni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roboczych od dnia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zgłoszenia przez Zamawiającego.</w:t>
      </w:r>
    </w:p>
    <w:p w14:paraId="55510154" w14:textId="77777777" w:rsidR="00FD03E5" w:rsidRPr="00FD03E5" w:rsidRDefault="00FD03E5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EA2AF17" w14:textId="77777777" w:rsidR="00520087" w:rsidRPr="00C97882" w:rsidRDefault="00520087" w:rsidP="00FD03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C97882">
        <w:rPr>
          <w:rFonts w:cstheme="minorHAnsi"/>
          <w:b/>
        </w:rPr>
        <w:t>§6</w:t>
      </w:r>
    </w:p>
    <w:p w14:paraId="2096081F" w14:textId="1FACCD5B" w:rsidR="00520087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W sprawach nieuregulowanych niniejszą umową obowiązują przepisy Kodeksu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Cywilnego.</w:t>
      </w:r>
    </w:p>
    <w:p w14:paraId="434EEDBB" w14:textId="77777777" w:rsidR="00FD03E5" w:rsidRPr="00FD03E5" w:rsidRDefault="00FD03E5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6C24A2E" w14:textId="77777777" w:rsidR="00520087" w:rsidRPr="00C97882" w:rsidRDefault="00520087" w:rsidP="00FD03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C97882">
        <w:rPr>
          <w:rFonts w:cstheme="minorHAnsi"/>
          <w:b/>
        </w:rPr>
        <w:t>§7</w:t>
      </w:r>
    </w:p>
    <w:p w14:paraId="02D0087F" w14:textId="4AC8D967" w:rsidR="00520087" w:rsidRPr="00FD03E5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1. Wszystkie zmiany postanowień umowy wymagają aneksu pisemnego pod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rygorem nieważności.</w:t>
      </w:r>
    </w:p>
    <w:p w14:paraId="6E41347E" w14:textId="0CECC93B" w:rsidR="00520087" w:rsidRPr="00FD03E5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2. Ewentualne spory wynikłe na tle realizacji umowy rozpoznaje sąd powszechny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właściwy dla siedziby Zamawiającego.</w:t>
      </w:r>
    </w:p>
    <w:p w14:paraId="7AFD5660" w14:textId="77777777" w:rsidR="00FD03E5" w:rsidRPr="00FD03E5" w:rsidRDefault="00FD03E5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69FD7EF" w14:textId="77777777" w:rsidR="00520087" w:rsidRPr="00C97882" w:rsidRDefault="00520087" w:rsidP="00FD03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C97882">
        <w:rPr>
          <w:rFonts w:cstheme="minorHAnsi"/>
          <w:b/>
        </w:rPr>
        <w:t>§8</w:t>
      </w:r>
    </w:p>
    <w:p w14:paraId="5F9C06D9" w14:textId="049A365E" w:rsidR="00520087" w:rsidRDefault="00520087" w:rsidP="00FD03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03E5">
        <w:rPr>
          <w:rFonts w:cstheme="minorHAnsi"/>
        </w:rPr>
        <w:t>Umowę sporządzono w dwóch jednobrzmiących egzemplarzach – po jednym dla</w:t>
      </w:r>
      <w:r w:rsidR="00FD03E5">
        <w:rPr>
          <w:rFonts w:cstheme="minorHAnsi"/>
        </w:rPr>
        <w:t xml:space="preserve"> </w:t>
      </w:r>
      <w:r w:rsidRPr="00FD03E5">
        <w:rPr>
          <w:rFonts w:cstheme="minorHAnsi"/>
        </w:rPr>
        <w:t>każdej ze stron.</w:t>
      </w:r>
    </w:p>
    <w:p w14:paraId="2B246A19" w14:textId="2F071288" w:rsidR="00FD03E5" w:rsidRDefault="00FD03E5" w:rsidP="005200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D5EAFE4" w14:textId="70FA1FA5" w:rsidR="00FD03E5" w:rsidRDefault="00FD03E5" w:rsidP="005200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69CF739" w14:textId="77777777" w:rsidR="00BA2830" w:rsidRDefault="00BA2830" w:rsidP="005200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5FEE653" w14:textId="77777777" w:rsidR="00FD03E5" w:rsidRPr="00FD03E5" w:rsidRDefault="00FD03E5" w:rsidP="0052008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BF134E5" w14:textId="14FB6995" w:rsidR="00D432D2" w:rsidRPr="00FD03E5" w:rsidRDefault="00FD03E5" w:rsidP="00520087">
      <w:pPr>
        <w:rPr>
          <w:rFonts w:cstheme="minorHAnsi"/>
          <w:b/>
        </w:rPr>
      </w:pPr>
      <w:r w:rsidRPr="00FD03E5">
        <w:rPr>
          <w:rFonts w:cstheme="minorHAnsi"/>
          <w:b/>
        </w:rPr>
        <w:t xml:space="preserve">                   </w:t>
      </w:r>
      <w:r w:rsidR="00520087" w:rsidRPr="00FD03E5">
        <w:rPr>
          <w:rFonts w:cstheme="minorHAnsi"/>
          <w:b/>
        </w:rPr>
        <w:t xml:space="preserve">Wykonawca </w:t>
      </w:r>
      <w:r w:rsidRPr="00FD03E5">
        <w:rPr>
          <w:rFonts w:cstheme="minorHAnsi"/>
          <w:b/>
        </w:rPr>
        <w:t xml:space="preserve">                                                                                           </w:t>
      </w:r>
      <w:r w:rsidR="00520087" w:rsidRPr="00FD03E5">
        <w:rPr>
          <w:rFonts w:cstheme="minorHAnsi"/>
          <w:b/>
        </w:rPr>
        <w:t>Zamawiający</w:t>
      </w:r>
    </w:p>
    <w:sectPr w:rsidR="00D432D2" w:rsidRPr="00FD03E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A4EA5" w14:textId="77777777" w:rsidR="004C6DF7" w:rsidRDefault="004C6DF7" w:rsidP="00C20267">
      <w:pPr>
        <w:spacing w:after="0" w:line="240" w:lineRule="auto"/>
      </w:pPr>
      <w:r>
        <w:separator/>
      </w:r>
    </w:p>
  </w:endnote>
  <w:endnote w:type="continuationSeparator" w:id="0">
    <w:p w14:paraId="61E12C05" w14:textId="77777777" w:rsidR="004C6DF7" w:rsidRDefault="004C6DF7" w:rsidP="00C20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0528936"/>
      <w:docPartObj>
        <w:docPartGallery w:val="Page Numbers (Bottom of Page)"/>
        <w:docPartUnique/>
      </w:docPartObj>
    </w:sdtPr>
    <w:sdtContent>
      <w:p w14:paraId="76748D51" w14:textId="0CF1B4D8" w:rsidR="00C20267" w:rsidRDefault="00C202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91CA66" w14:textId="77777777" w:rsidR="00C20267" w:rsidRDefault="00C20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59603" w14:textId="77777777" w:rsidR="004C6DF7" w:rsidRDefault="004C6DF7" w:rsidP="00C20267">
      <w:pPr>
        <w:spacing w:after="0" w:line="240" w:lineRule="auto"/>
      </w:pPr>
      <w:r>
        <w:separator/>
      </w:r>
    </w:p>
  </w:footnote>
  <w:footnote w:type="continuationSeparator" w:id="0">
    <w:p w14:paraId="1EFCB3CB" w14:textId="77777777" w:rsidR="004C6DF7" w:rsidRDefault="004C6DF7" w:rsidP="00C20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94212"/>
    <w:multiLevelType w:val="hybridMultilevel"/>
    <w:tmpl w:val="E788F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2521C"/>
    <w:multiLevelType w:val="hybridMultilevel"/>
    <w:tmpl w:val="0454869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99455170">
    <w:abstractNumId w:val="0"/>
  </w:num>
  <w:num w:numId="2" w16cid:durableId="131081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7EE"/>
    <w:rsid w:val="00153E55"/>
    <w:rsid w:val="001B5849"/>
    <w:rsid w:val="004C6DF7"/>
    <w:rsid w:val="004F5F8F"/>
    <w:rsid w:val="00520087"/>
    <w:rsid w:val="0085776C"/>
    <w:rsid w:val="0086254A"/>
    <w:rsid w:val="008647EE"/>
    <w:rsid w:val="0088635B"/>
    <w:rsid w:val="009F532D"/>
    <w:rsid w:val="00A271B9"/>
    <w:rsid w:val="00A308D0"/>
    <w:rsid w:val="00A664D0"/>
    <w:rsid w:val="00AB1DD3"/>
    <w:rsid w:val="00BA2830"/>
    <w:rsid w:val="00C20267"/>
    <w:rsid w:val="00C97882"/>
    <w:rsid w:val="00D432D2"/>
    <w:rsid w:val="00DD57D6"/>
    <w:rsid w:val="00DD5DE1"/>
    <w:rsid w:val="00E7028B"/>
    <w:rsid w:val="00E902C1"/>
    <w:rsid w:val="00FD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2569"/>
  <w15:chartTrackingRefBased/>
  <w15:docId w15:val="{97E8C973-F40E-4882-B7F5-13030F52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FD03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0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267"/>
  </w:style>
  <w:style w:type="paragraph" w:styleId="Stopka">
    <w:name w:val="footer"/>
    <w:basedOn w:val="Normalny"/>
    <w:link w:val="StopkaZnak"/>
    <w:uiPriority w:val="99"/>
    <w:unhideWhenUsed/>
    <w:rsid w:val="00C20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267"/>
  </w:style>
  <w:style w:type="character" w:customStyle="1" w:styleId="AkapitzlistZnak">
    <w:name w:val="Akapit z listą Znak"/>
    <w:aliases w:val="ISCG Numerowanie Znak,lp1 Znak"/>
    <w:link w:val="Akapitzlist"/>
    <w:uiPriority w:val="34"/>
    <w:qFormat/>
    <w:locked/>
    <w:rsid w:val="00AB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Orzechowska</dc:creator>
  <cp:keywords/>
  <dc:description/>
  <cp:lastModifiedBy>Joanna Ławreniuk</cp:lastModifiedBy>
  <cp:revision>9</cp:revision>
  <dcterms:created xsi:type="dcterms:W3CDTF">2025-11-14T08:59:00Z</dcterms:created>
  <dcterms:modified xsi:type="dcterms:W3CDTF">2025-11-17T12:23:00Z</dcterms:modified>
</cp:coreProperties>
</file>